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2968" w14:textId="7F1B6072" w:rsidR="00C12ECE" w:rsidRPr="004F4838" w:rsidRDefault="004F4838" w:rsidP="00D476D8">
      <w:pPr>
        <w:jc w:val="right"/>
        <w:rPr>
          <w:b/>
        </w:rPr>
      </w:pPr>
      <w:bookmarkStart w:id="0" w:name="_GoBack"/>
      <w:r w:rsidRPr="004F4838">
        <w:rPr>
          <w:b/>
        </w:rPr>
        <w:t>Приложение 19</w:t>
      </w:r>
    </w:p>
    <w:bookmarkEnd w:id="0"/>
    <w:p w14:paraId="43533F1E" w14:textId="77777777" w:rsidR="00EF5B24" w:rsidRPr="00D85F24" w:rsidRDefault="00EF5B24" w:rsidP="00EF5B24">
      <w:pPr>
        <w:spacing w:line="360" w:lineRule="auto"/>
      </w:pPr>
      <w:r w:rsidRPr="00D85F24">
        <w:t>№ ……….………………….</w:t>
      </w:r>
    </w:p>
    <w:p w14:paraId="6BA92E8C" w14:textId="0807FAD3" w:rsidR="00EF5B24" w:rsidRPr="00D85F24" w:rsidRDefault="00EF5B24" w:rsidP="00EF5B24">
      <w:pPr>
        <w:spacing w:line="360" w:lineRule="auto"/>
      </w:pPr>
      <w:r w:rsidRPr="00D85F24">
        <w:t>……………………. 20</w:t>
      </w:r>
      <w:r w:rsidR="00E57195">
        <w:rPr>
          <w:lang w:val="en-US"/>
        </w:rPr>
        <w:t>20</w:t>
      </w:r>
      <w:r w:rsidRPr="00D85F24">
        <w:t xml:space="preserve"> г.</w:t>
      </w:r>
    </w:p>
    <w:p w14:paraId="546BAA18" w14:textId="77777777" w:rsidR="00EF5B24" w:rsidRPr="00D85F24" w:rsidRDefault="00EF5B24" w:rsidP="00EF5B24">
      <w:pPr>
        <w:jc w:val="both"/>
        <w:rPr>
          <w:b/>
        </w:rPr>
      </w:pPr>
    </w:p>
    <w:p w14:paraId="416930A9" w14:textId="77777777" w:rsidR="00EF5B24" w:rsidRPr="00D85F24" w:rsidRDefault="00EF5B24" w:rsidP="00EF5B24">
      <w:pPr>
        <w:spacing w:line="360" w:lineRule="auto"/>
        <w:jc w:val="both"/>
        <w:rPr>
          <w:b/>
        </w:rPr>
      </w:pPr>
      <w:r w:rsidRPr="00D85F24">
        <w:rPr>
          <w:b/>
        </w:rPr>
        <w:t>ДО</w:t>
      </w:r>
    </w:p>
    <w:p w14:paraId="7B7CAA58" w14:textId="77777777" w:rsidR="00EF5B24" w:rsidRPr="00D85F24" w:rsidRDefault="00E82B22" w:rsidP="00EF5B24">
      <w:pPr>
        <w:spacing w:line="360" w:lineRule="auto"/>
      </w:pPr>
      <w:r w:rsidRPr="00D85F24">
        <w:t>.......................................................................................</w:t>
      </w:r>
    </w:p>
    <w:p w14:paraId="789FE1D5" w14:textId="77777777" w:rsidR="00E82B22" w:rsidRPr="00D85F24" w:rsidRDefault="00E82B22" w:rsidP="00E82B22">
      <w:pPr>
        <w:spacing w:line="360" w:lineRule="auto"/>
      </w:pPr>
      <w:r w:rsidRPr="00D85F24">
        <w:t>.......................................................................................</w:t>
      </w:r>
    </w:p>
    <w:p w14:paraId="28A7AFED" w14:textId="77777777" w:rsidR="00E82B22" w:rsidRPr="00D85F24" w:rsidRDefault="00E82B22" w:rsidP="00E82B22">
      <w:pPr>
        <w:spacing w:line="360" w:lineRule="auto"/>
      </w:pPr>
      <w:r w:rsidRPr="00D85F24">
        <w:t>.......................................................................................</w:t>
      </w:r>
    </w:p>
    <w:p w14:paraId="4414E134" w14:textId="77777777" w:rsidR="00EF5B24" w:rsidRPr="00D85F24" w:rsidRDefault="00EF5B24" w:rsidP="00EF5B24">
      <w:pPr>
        <w:spacing w:line="360" w:lineRule="auto"/>
      </w:pPr>
    </w:p>
    <w:p w14:paraId="70105404" w14:textId="77777777" w:rsidR="00EF5B24" w:rsidRPr="00D85F24" w:rsidRDefault="00EF5B24" w:rsidP="00EF5B24">
      <w:pPr>
        <w:pStyle w:val="Heading1"/>
        <w:tabs>
          <w:tab w:val="center" w:pos="4819"/>
        </w:tabs>
        <w:rPr>
          <w:rFonts w:ascii="Times New Roman" w:hAnsi="Times New Roman"/>
          <w:caps/>
          <w:szCs w:val="24"/>
          <w:lang w:val="bg-BG"/>
        </w:rPr>
      </w:pPr>
      <w:r w:rsidRPr="00D85F24">
        <w:rPr>
          <w:rFonts w:ascii="Times New Roman" w:hAnsi="Times New Roman"/>
          <w:caps/>
          <w:szCs w:val="24"/>
          <w:lang w:val="bg-BG"/>
        </w:rPr>
        <w:t>П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О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К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А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Н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А</w:t>
      </w:r>
    </w:p>
    <w:p w14:paraId="3D740C46" w14:textId="77777777" w:rsidR="00EF5B24" w:rsidRPr="00D85F24" w:rsidRDefault="00EF5B24" w:rsidP="00EF5B24">
      <w:pPr>
        <w:jc w:val="center"/>
      </w:pPr>
    </w:p>
    <w:p w14:paraId="486FC704" w14:textId="7F48FB83" w:rsidR="00EF5B24" w:rsidRPr="00D85F24" w:rsidRDefault="00EF5B24" w:rsidP="000E23B2">
      <w:pPr>
        <w:spacing w:line="360" w:lineRule="auto"/>
        <w:jc w:val="center"/>
        <w:rPr>
          <w:b/>
        </w:rPr>
      </w:pPr>
      <w:r w:rsidRPr="00D85F24">
        <w:t xml:space="preserve">за </w:t>
      </w:r>
      <w:r w:rsidR="000E23B2">
        <w:t>подаване на оферта за изпълнение на обществена поръчка за извършване на обучения за</w:t>
      </w:r>
      <w:r w:rsidR="000E23B2" w:rsidRPr="000E23B2">
        <w:t xml:space="preserve"> изпълнение на Поддейност 3.2. по Проект BG05M2OP001-2.012-0001 „Образование за утрешния ден“,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</w:t>
      </w:r>
    </w:p>
    <w:p w14:paraId="0332CABC" w14:textId="2373CE0C" w:rsidR="00EF5B24" w:rsidRDefault="00EF5B24" w:rsidP="00EF5B24">
      <w:pPr>
        <w:spacing w:line="360" w:lineRule="auto"/>
        <w:jc w:val="center"/>
      </w:pPr>
    </w:p>
    <w:p w14:paraId="2CB46905" w14:textId="77777777" w:rsidR="0043555A" w:rsidRPr="00D85F24" w:rsidRDefault="0043555A" w:rsidP="00EF5B24">
      <w:pPr>
        <w:spacing w:line="360" w:lineRule="auto"/>
        <w:jc w:val="center"/>
      </w:pPr>
    </w:p>
    <w:p w14:paraId="4E983F73" w14:textId="338B8E26" w:rsidR="00EF5B24" w:rsidRDefault="00EF5B24" w:rsidP="000E23B2">
      <w:pPr>
        <w:spacing w:line="360" w:lineRule="auto"/>
        <w:ind w:firstLine="700"/>
        <w:rPr>
          <w:b/>
        </w:rPr>
      </w:pPr>
      <w:r w:rsidRPr="00D85F24">
        <w:rPr>
          <w:b/>
        </w:rPr>
        <w:t xml:space="preserve">УВАЖАЕМИ </w:t>
      </w:r>
      <w:r w:rsidR="0043555A">
        <w:rPr>
          <w:b/>
        </w:rPr>
        <w:t>ГОСПОЖИ</w:t>
      </w:r>
      <w:r w:rsidR="0043555A" w:rsidRPr="00D85F24">
        <w:rPr>
          <w:b/>
        </w:rPr>
        <w:t xml:space="preserve"> </w:t>
      </w:r>
      <w:r w:rsidR="00E82B22" w:rsidRPr="00D85F24">
        <w:rPr>
          <w:b/>
        </w:rPr>
        <w:t>И ГОСПОДА</w:t>
      </w:r>
      <w:r w:rsidRPr="00D85F24">
        <w:rPr>
          <w:b/>
        </w:rPr>
        <w:t>,</w:t>
      </w:r>
    </w:p>
    <w:p w14:paraId="0BD91E80" w14:textId="77777777" w:rsidR="0043555A" w:rsidRPr="00D85F24" w:rsidRDefault="0043555A" w:rsidP="000E23B2">
      <w:pPr>
        <w:spacing w:line="360" w:lineRule="auto"/>
        <w:ind w:firstLine="700"/>
        <w:rPr>
          <w:b/>
        </w:rPr>
      </w:pPr>
    </w:p>
    <w:p w14:paraId="41C6FE9D" w14:textId="1527EA59" w:rsidR="000648CA" w:rsidRDefault="00EF5B24" w:rsidP="000E23B2">
      <w:pPr>
        <w:tabs>
          <w:tab w:val="num" w:pos="0"/>
        </w:tabs>
        <w:spacing w:line="360" w:lineRule="auto"/>
        <w:ind w:firstLine="700"/>
        <w:jc w:val="both"/>
        <w:rPr>
          <w:b/>
        </w:rPr>
      </w:pPr>
      <w:r w:rsidRPr="00D85F24">
        <w:t xml:space="preserve">На основание чл. 20, ал. </w:t>
      </w:r>
      <w:r w:rsidR="0041505F" w:rsidRPr="00D85F24">
        <w:t>4</w:t>
      </w:r>
      <w:r w:rsidRPr="00D85F24">
        <w:t>, т. 2 от Закона за обществените поръчки</w:t>
      </w:r>
      <w:r w:rsidR="00CE7DA8">
        <w:t xml:space="preserve"> (ЗОП)</w:t>
      </w:r>
      <w:r w:rsidR="00D206E2" w:rsidRPr="00D85F24">
        <w:t xml:space="preserve">, </w:t>
      </w:r>
      <w:r w:rsidR="000648CA" w:rsidRPr="00D85F24">
        <w:t>отправяме</w:t>
      </w:r>
      <w:r w:rsidR="004A24B7" w:rsidRPr="00D85F24">
        <w:t xml:space="preserve"> към </w:t>
      </w:r>
      <w:r w:rsidR="000E23B2" w:rsidRPr="00D85F24">
        <w:t xml:space="preserve">Вас </w:t>
      </w:r>
      <w:r w:rsidR="000648CA" w:rsidRPr="00D85F24">
        <w:t xml:space="preserve">покана за </w:t>
      </w:r>
      <w:r w:rsidR="000E23B2">
        <w:t>подаване на оферта за извършване на обучение</w:t>
      </w:r>
      <w:r w:rsidR="000648CA" w:rsidRPr="00D85F24">
        <w:t xml:space="preserve"> с предмет: „</w:t>
      </w:r>
      <w:r w:rsidR="000E23B2">
        <w:t>……</w:t>
      </w:r>
      <w:r w:rsidR="0043555A">
        <w:t>……………</w:t>
      </w:r>
      <w:r w:rsidR="000E23B2">
        <w:t>….“</w:t>
      </w:r>
      <w:r w:rsidR="000648CA" w:rsidRPr="000E23B2">
        <w:t>.</w:t>
      </w:r>
    </w:p>
    <w:p w14:paraId="4B6A77DE" w14:textId="7BC375A4" w:rsidR="008154A9" w:rsidRDefault="005C6B91" w:rsidP="0043555A">
      <w:pPr>
        <w:tabs>
          <w:tab w:val="num" w:pos="0"/>
        </w:tabs>
        <w:spacing w:line="360" w:lineRule="auto"/>
        <w:ind w:firstLine="700"/>
        <w:jc w:val="both"/>
      </w:pPr>
      <w:r>
        <w:t>Поръчката е със следните параметри:</w:t>
      </w:r>
    </w:p>
    <w:p w14:paraId="6EFD289A" w14:textId="7110C492" w:rsidR="008154A9" w:rsidRDefault="008154A9" w:rsidP="008154A9">
      <w:pPr>
        <w:tabs>
          <w:tab w:val="num" w:pos="0"/>
        </w:tabs>
        <w:spacing w:line="360" w:lineRule="auto"/>
        <w:ind w:firstLine="700"/>
        <w:jc w:val="both"/>
      </w:pPr>
      <w:r>
        <w:t xml:space="preserve">1. Обучение на група от … бр. педагогически специалисти за присъждане на 2 квалификационни кредити, съгласно Наредба </w:t>
      </w:r>
      <w:r w:rsidRPr="00750E00">
        <w:t>№ 15</w:t>
      </w:r>
      <w:r>
        <w:t>/</w:t>
      </w:r>
      <w:r w:rsidRPr="00750E00">
        <w:t>22.07.2019 г. за статута и професионалното развитие на учителите, директорите и другите</w:t>
      </w:r>
      <w:r>
        <w:t xml:space="preserve"> </w:t>
      </w:r>
      <w:r w:rsidRPr="00750E00">
        <w:t>педагогически специалисти</w:t>
      </w:r>
      <w:r>
        <w:t>.</w:t>
      </w:r>
    </w:p>
    <w:p w14:paraId="2B5206A2" w14:textId="7C7B4E8B" w:rsidR="008154A9" w:rsidRDefault="008154A9" w:rsidP="008154A9">
      <w:pPr>
        <w:tabs>
          <w:tab w:val="num" w:pos="0"/>
        </w:tabs>
        <w:spacing w:line="360" w:lineRule="auto"/>
        <w:ind w:firstLine="700"/>
        <w:jc w:val="both"/>
      </w:pPr>
      <w:r>
        <w:t>2. Място на провеждане на обучението: гр. ………….</w:t>
      </w:r>
    </w:p>
    <w:p w14:paraId="69A185E2" w14:textId="77777777" w:rsidR="00306015" w:rsidRDefault="005C6B91" w:rsidP="00306015">
      <w:pPr>
        <w:tabs>
          <w:tab w:val="num" w:pos="0"/>
        </w:tabs>
        <w:spacing w:line="360" w:lineRule="auto"/>
        <w:ind w:firstLine="700"/>
        <w:jc w:val="both"/>
      </w:pPr>
      <w:r>
        <w:t xml:space="preserve">3. Време на провеждане на обучението: </w:t>
      </w:r>
      <w:r w:rsidRPr="005C6B91">
        <w:t xml:space="preserve">32 академични часа, </w:t>
      </w:r>
      <w:r>
        <w:t xml:space="preserve">с </w:t>
      </w:r>
      <w:r w:rsidRPr="005C6B91">
        <w:t>присъствени минимум 16 академични часа</w:t>
      </w:r>
      <w:r>
        <w:t>, организирани в</w:t>
      </w:r>
      <w:r w:rsidRPr="005C6B91">
        <w:t xml:space="preserve"> 2 полудни (по 4 академични часа) и 1 пълен ден (8 академични часа)</w:t>
      </w:r>
      <w:r>
        <w:t xml:space="preserve"> или в </w:t>
      </w:r>
      <w:r w:rsidR="00306015">
        <w:t xml:space="preserve">2 </w:t>
      </w:r>
      <w:r w:rsidR="00306015" w:rsidRPr="005C6B91">
        <w:t>пъл</w:t>
      </w:r>
      <w:r w:rsidR="00306015">
        <w:t>ни</w:t>
      </w:r>
      <w:r w:rsidR="00306015" w:rsidRPr="005C6B91">
        <w:t xml:space="preserve"> д</w:t>
      </w:r>
      <w:r w:rsidR="00306015">
        <w:t>ни</w:t>
      </w:r>
      <w:r w:rsidR="00306015" w:rsidRPr="005C6B91">
        <w:t xml:space="preserve"> (</w:t>
      </w:r>
      <w:r w:rsidR="00306015">
        <w:t xml:space="preserve">по </w:t>
      </w:r>
      <w:r w:rsidR="00306015" w:rsidRPr="005C6B91">
        <w:t>8 академични часа)</w:t>
      </w:r>
      <w:r w:rsidR="00306015">
        <w:t xml:space="preserve">, разположени </w:t>
      </w:r>
      <w:r>
        <w:t>в периода ………..2020 г.</w:t>
      </w:r>
    </w:p>
    <w:p w14:paraId="73DCFDD5" w14:textId="77DBC1E0" w:rsidR="00306015" w:rsidRPr="003C60F7" w:rsidRDefault="00742BE2" w:rsidP="00306015">
      <w:pPr>
        <w:tabs>
          <w:tab w:val="num" w:pos="0"/>
        </w:tabs>
        <w:spacing w:line="360" w:lineRule="auto"/>
        <w:ind w:firstLine="700"/>
        <w:jc w:val="both"/>
      </w:pPr>
      <w:r>
        <w:t>4. Дейността по обучение</w:t>
      </w:r>
      <w:r w:rsidR="00306015">
        <w:t xml:space="preserve"> – осигуряване на лектор/и (включително възнаграждение, </w:t>
      </w:r>
      <w:r w:rsidR="00306015" w:rsidRPr="003C60F7">
        <w:t>дневни, пътни и квартирни на лектора</w:t>
      </w:r>
      <w:r w:rsidR="00306015">
        <w:t xml:space="preserve">) </w:t>
      </w:r>
      <w:r>
        <w:t>е</w:t>
      </w:r>
      <w:r w:rsidR="00306015">
        <w:t xml:space="preserve"> </w:t>
      </w:r>
      <w:r>
        <w:t>ангажимент</w:t>
      </w:r>
      <w:r w:rsidR="00306015">
        <w:t xml:space="preserve"> на Изпълнителя</w:t>
      </w:r>
      <w:r w:rsidR="00306015" w:rsidRPr="003C60F7">
        <w:t>.</w:t>
      </w:r>
    </w:p>
    <w:p w14:paraId="1778693B" w14:textId="19F628BA" w:rsidR="00306015" w:rsidRDefault="00937130" w:rsidP="00306015">
      <w:pPr>
        <w:tabs>
          <w:tab w:val="num" w:pos="0"/>
        </w:tabs>
        <w:spacing w:line="360" w:lineRule="auto"/>
        <w:ind w:firstLine="700"/>
        <w:jc w:val="both"/>
      </w:pPr>
      <w:r>
        <w:lastRenderedPageBreak/>
        <w:t>5</w:t>
      </w:r>
      <w:r w:rsidR="00306015">
        <w:t xml:space="preserve">. От необходимите за осъществяване на обучението логистични дейности, включващи </w:t>
      </w:r>
      <w:r w:rsidR="00306015" w:rsidRPr="003C60F7">
        <w:t>организирането на кафе-пауз</w:t>
      </w:r>
      <w:r w:rsidR="00306015">
        <w:t>и;</w:t>
      </w:r>
      <w:r w:rsidR="00306015" w:rsidRPr="003C60F7">
        <w:t xml:space="preserve"> зареждане на залата с минерална вода</w:t>
      </w:r>
      <w:r w:rsidR="00306015">
        <w:t xml:space="preserve">; осигуряване на нощувка/и, обедни хранения, вечеря/и; осигуряване на транспорт/осребряване на транспортни разходи на обучаемите, Изпълнителят има ангажимент по осигуряване на </w:t>
      </w:r>
      <w:r w:rsidR="00EB2C1D">
        <w:t>следното:</w:t>
      </w:r>
    </w:p>
    <w:p w14:paraId="7A798D8B" w14:textId="1F2E40E7" w:rsidR="005C6B91" w:rsidRDefault="005C6B91" w:rsidP="005C6B91">
      <w:pPr>
        <w:tabs>
          <w:tab w:val="num" w:pos="0"/>
        </w:tabs>
        <w:spacing w:line="360" w:lineRule="auto"/>
        <w:ind w:firstLine="700"/>
        <w:jc w:val="both"/>
      </w:pP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BA0181" w:rsidRPr="003C60F7" w14:paraId="36731DCD" w14:textId="77777777" w:rsidTr="00DB7F6C">
        <w:tc>
          <w:tcPr>
            <w:tcW w:w="4671" w:type="dxa"/>
          </w:tcPr>
          <w:p w14:paraId="530EF7EF" w14:textId="0F854F79" w:rsidR="00BA0181" w:rsidRPr="003C60F7" w:rsidRDefault="00BA0181" w:rsidP="00BA0181">
            <w:pPr>
              <w:spacing w:before="120" w:after="120" w:line="276" w:lineRule="auto"/>
              <w:jc w:val="both"/>
            </w:pPr>
            <w:r>
              <w:t>Осигуряване на зала</w:t>
            </w:r>
          </w:p>
        </w:tc>
        <w:tc>
          <w:tcPr>
            <w:tcW w:w="5218" w:type="dxa"/>
          </w:tcPr>
          <w:p w14:paraId="43FF5BD7" w14:textId="6518A491" w:rsidR="00BA0181" w:rsidRPr="00C47A22" w:rsidRDefault="00BA0181" w:rsidP="00BA0181">
            <w:pPr>
              <w:spacing w:before="120" w:after="120" w:line="276" w:lineRule="auto"/>
              <w:jc w:val="both"/>
              <w:rPr>
                <w:color w:val="FF0000"/>
                <w:lang w:val="en-GB"/>
              </w:rPr>
            </w:pPr>
            <w:r>
              <w:rPr>
                <w:snapToGrid w:val="0"/>
              </w:rPr>
              <w:t>Зала за …… човека за период от …… дни</w:t>
            </w:r>
          </w:p>
        </w:tc>
      </w:tr>
      <w:tr w:rsidR="00BA0181" w:rsidRPr="003C60F7" w14:paraId="701E3C9E" w14:textId="77777777" w:rsidTr="0008610C">
        <w:tc>
          <w:tcPr>
            <w:tcW w:w="4671" w:type="dxa"/>
          </w:tcPr>
          <w:p w14:paraId="29048E47" w14:textId="2E86115A" w:rsidR="00BA0181" w:rsidRDefault="00BA0181" w:rsidP="00742BE2">
            <w:pPr>
              <w:spacing w:before="120" w:after="120" w:line="276" w:lineRule="auto"/>
              <w:jc w:val="both"/>
            </w:pPr>
            <w:r>
              <w:t>Кафе пауз</w:t>
            </w:r>
            <w:r w:rsidR="00742BE2">
              <w:t>а</w:t>
            </w:r>
            <w:r>
              <w:t>:</w:t>
            </w:r>
          </w:p>
        </w:tc>
        <w:tc>
          <w:tcPr>
            <w:tcW w:w="5218" w:type="dxa"/>
          </w:tcPr>
          <w:p w14:paraId="3C303852" w14:textId="77777777" w:rsidR="00BA0181" w:rsidRDefault="00BA0181" w:rsidP="00BA0181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2ED302C6" w14:textId="4D74AAA9" w:rsidR="00BA0181" w:rsidRPr="00937130" w:rsidRDefault="00937130" w:rsidP="00937130">
            <w:pPr>
              <w:spacing w:before="120" w:after="120" w:line="276" w:lineRule="auto"/>
              <w:jc w:val="both"/>
              <w:rPr>
                <w:i/>
                <w:snapToGrid w:val="0"/>
              </w:rPr>
            </w:pPr>
            <w:r w:rsidRPr="00937130">
              <w:rPr>
                <w:i/>
                <w:snapToGrid w:val="0"/>
              </w:rPr>
              <w:t>(описват се специфичните изисквания относно кафе паузите,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BA0181" w:rsidRPr="003C60F7" w14:paraId="50C45CAD" w14:textId="77777777" w:rsidTr="0008610C">
        <w:tc>
          <w:tcPr>
            <w:tcW w:w="4671" w:type="dxa"/>
          </w:tcPr>
          <w:p w14:paraId="0849AA22" w14:textId="7A89A8DA" w:rsidR="00BA0181" w:rsidRPr="003C60F7" w:rsidRDefault="00BA0181" w:rsidP="00BA0181">
            <w:pPr>
              <w:spacing w:before="120" w:after="120" w:line="276" w:lineRule="auto"/>
              <w:jc w:val="both"/>
            </w:pPr>
            <w:r>
              <w:t>Зареждане на залата с минерална вода</w:t>
            </w:r>
          </w:p>
        </w:tc>
        <w:tc>
          <w:tcPr>
            <w:tcW w:w="5218" w:type="dxa"/>
          </w:tcPr>
          <w:p w14:paraId="3E8F53B4" w14:textId="77777777" w:rsidR="00BA0181" w:rsidRDefault="00BA0181" w:rsidP="00BA0181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0D1098D8" w14:textId="0B7DDFCB" w:rsidR="00BA0181" w:rsidRPr="003C60F7" w:rsidRDefault="00BA0181" w:rsidP="00BA0181">
            <w:pPr>
              <w:spacing w:before="120" w:after="120" w:line="276" w:lineRule="auto"/>
              <w:jc w:val="both"/>
              <w:rPr>
                <w:i/>
              </w:rPr>
            </w:pPr>
          </w:p>
        </w:tc>
      </w:tr>
      <w:tr w:rsidR="00937130" w:rsidRPr="00937130" w14:paraId="05B1F08B" w14:textId="77777777" w:rsidTr="004C0DB6">
        <w:tc>
          <w:tcPr>
            <w:tcW w:w="4671" w:type="dxa"/>
          </w:tcPr>
          <w:p w14:paraId="7D0DF8D3" w14:textId="0AAEEE52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>Обяд</w:t>
            </w:r>
          </w:p>
        </w:tc>
        <w:tc>
          <w:tcPr>
            <w:tcW w:w="5218" w:type="dxa"/>
          </w:tcPr>
          <w:p w14:paraId="1C0FA300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 xml:space="preserve">….. бр. </w:t>
            </w:r>
          </w:p>
          <w:p w14:paraId="1EED03A7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rPr>
                <w:i/>
              </w:rPr>
              <w:t xml:space="preserve">(описват се специфичните изисквания относно </w:t>
            </w:r>
            <w:proofErr w:type="spellStart"/>
            <w:r w:rsidRPr="00937130">
              <w:rPr>
                <w:i/>
              </w:rPr>
              <w:t>обядите</w:t>
            </w:r>
            <w:proofErr w:type="spellEnd"/>
            <w:r w:rsidRPr="00937130">
              <w:rPr>
                <w:i/>
              </w:rPr>
              <w:t>, ако има такива)</w:t>
            </w:r>
          </w:p>
        </w:tc>
      </w:tr>
      <w:tr w:rsidR="00937130" w:rsidRPr="003C60F7" w14:paraId="35BD561F" w14:textId="77777777" w:rsidTr="0008610C">
        <w:tc>
          <w:tcPr>
            <w:tcW w:w="4671" w:type="dxa"/>
          </w:tcPr>
          <w:p w14:paraId="633AA6A9" w14:textId="60BD7A61" w:rsidR="00937130" w:rsidRDefault="00937130" w:rsidP="00BA0181">
            <w:pPr>
              <w:spacing w:before="120" w:after="120" w:line="276" w:lineRule="auto"/>
              <w:jc w:val="both"/>
            </w:pPr>
            <w:r>
              <w:t>Вечер</w:t>
            </w:r>
            <w:r w:rsidR="00742BE2">
              <w:t>я</w:t>
            </w:r>
          </w:p>
        </w:tc>
        <w:tc>
          <w:tcPr>
            <w:tcW w:w="5218" w:type="dxa"/>
          </w:tcPr>
          <w:p w14:paraId="4E7EF615" w14:textId="77777777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5C18929C" w14:textId="181CB321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 w:rsidRPr="00937130">
              <w:rPr>
                <w:i/>
                <w:snapToGrid w:val="0"/>
              </w:rPr>
              <w:t xml:space="preserve">(описват се специфичните изисквания относно </w:t>
            </w:r>
            <w:r>
              <w:rPr>
                <w:i/>
                <w:snapToGrid w:val="0"/>
              </w:rPr>
              <w:t>вечерите</w:t>
            </w:r>
            <w:r w:rsidRPr="00937130">
              <w:rPr>
                <w:i/>
                <w:snapToGrid w:val="0"/>
              </w:rPr>
              <w:t>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937130" w:rsidRPr="003C60F7" w14:paraId="00FB6D41" w14:textId="77777777" w:rsidTr="0008610C">
        <w:tc>
          <w:tcPr>
            <w:tcW w:w="4671" w:type="dxa"/>
          </w:tcPr>
          <w:p w14:paraId="18243A42" w14:textId="7BB425A0" w:rsidR="00937130" w:rsidRPr="003C60F7" w:rsidRDefault="00742BE2" w:rsidP="00742BE2">
            <w:pPr>
              <w:spacing w:before="120" w:after="120" w:line="276" w:lineRule="auto"/>
              <w:jc w:val="both"/>
            </w:pPr>
            <w:r>
              <w:t>Н</w:t>
            </w:r>
            <w:r w:rsidR="00937130" w:rsidRPr="003C60F7">
              <w:t>ощувк</w:t>
            </w:r>
            <w:r>
              <w:t>а със закуска</w:t>
            </w:r>
          </w:p>
        </w:tc>
        <w:tc>
          <w:tcPr>
            <w:tcW w:w="5218" w:type="dxa"/>
          </w:tcPr>
          <w:p w14:paraId="6E535F2B" w14:textId="77777777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7F37210A" w14:textId="65BD63C4" w:rsidR="00937130" w:rsidRPr="003C60F7" w:rsidRDefault="00937130" w:rsidP="00937130">
            <w:pPr>
              <w:adjustRightInd w:val="0"/>
              <w:spacing w:before="120" w:after="120" w:line="276" w:lineRule="auto"/>
              <w:jc w:val="both"/>
            </w:pPr>
            <w:r w:rsidRPr="00937130">
              <w:rPr>
                <w:i/>
                <w:snapToGrid w:val="0"/>
              </w:rPr>
              <w:t xml:space="preserve">(описват се специфичните изисквания относно </w:t>
            </w:r>
            <w:r>
              <w:rPr>
                <w:i/>
                <w:snapToGrid w:val="0"/>
              </w:rPr>
              <w:t>настаняването</w:t>
            </w:r>
            <w:r w:rsidRPr="00937130">
              <w:rPr>
                <w:i/>
                <w:snapToGrid w:val="0"/>
              </w:rPr>
              <w:t>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937130" w:rsidRPr="00937130" w14:paraId="016F50CA" w14:textId="77777777" w:rsidTr="004C0DB6">
        <w:tc>
          <w:tcPr>
            <w:tcW w:w="4671" w:type="dxa"/>
          </w:tcPr>
          <w:p w14:paraId="53F6775D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>Осигуряване на зала/помещение и оборудване</w:t>
            </w:r>
          </w:p>
        </w:tc>
        <w:tc>
          <w:tcPr>
            <w:tcW w:w="5218" w:type="dxa"/>
          </w:tcPr>
          <w:p w14:paraId="314E10C4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 xml:space="preserve">….. бр. </w:t>
            </w:r>
          </w:p>
          <w:p w14:paraId="1AE5EAD9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rPr>
                <w:i/>
              </w:rPr>
              <w:t>(описват се специфичните изисквания относно залата, ако има такива)</w:t>
            </w:r>
          </w:p>
        </w:tc>
      </w:tr>
      <w:tr w:rsidR="005C6B91" w:rsidRPr="003C60F7" w14:paraId="04F07EB2" w14:textId="77777777" w:rsidTr="0008610C">
        <w:tc>
          <w:tcPr>
            <w:tcW w:w="4671" w:type="dxa"/>
          </w:tcPr>
          <w:p w14:paraId="489B0A63" w14:textId="3E015493" w:rsidR="005C6B91" w:rsidRPr="003C60F7" w:rsidRDefault="00937130" w:rsidP="0008610C">
            <w:pPr>
              <w:spacing w:before="120" w:after="120" w:line="276" w:lineRule="auto"/>
              <w:jc w:val="both"/>
            </w:pPr>
            <w:r>
              <w:t>Транспорт</w:t>
            </w:r>
          </w:p>
        </w:tc>
        <w:tc>
          <w:tcPr>
            <w:tcW w:w="5218" w:type="dxa"/>
          </w:tcPr>
          <w:p w14:paraId="703B33BE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 xml:space="preserve">….. бр. </w:t>
            </w:r>
          </w:p>
          <w:p w14:paraId="1EF3AAE9" w14:textId="31136FBA" w:rsidR="005C6B91" w:rsidRPr="003C60F7" w:rsidRDefault="00937130" w:rsidP="00937130">
            <w:pPr>
              <w:adjustRightInd w:val="0"/>
              <w:spacing w:before="120" w:after="120" w:line="276" w:lineRule="auto"/>
              <w:jc w:val="both"/>
            </w:pPr>
            <w:r w:rsidRPr="00937130">
              <w:rPr>
                <w:i/>
              </w:rPr>
              <w:t xml:space="preserve">(описват се специфичните изисквания относно </w:t>
            </w:r>
            <w:r>
              <w:rPr>
                <w:i/>
              </w:rPr>
              <w:t>транспорта или осребряването на транспортни разходи</w:t>
            </w:r>
            <w:r w:rsidRPr="00937130">
              <w:rPr>
                <w:i/>
              </w:rPr>
              <w:t>, ако има такива)</w:t>
            </w:r>
          </w:p>
        </w:tc>
      </w:tr>
    </w:tbl>
    <w:p w14:paraId="16D2F952" w14:textId="7638755E" w:rsidR="005C6B91" w:rsidRPr="00937130" w:rsidRDefault="00360B5B" w:rsidP="005C6B91">
      <w:pPr>
        <w:spacing w:before="120" w:after="120" w:line="276" w:lineRule="auto"/>
        <w:ind w:firstLine="708"/>
        <w:jc w:val="both"/>
      </w:pPr>
      <w:r>
        <w:rPr>
          <w:i/>
        </w:rPr>
        <w:lastRenderedPageBreak/>
        <w:t>(</w:t>
      </w:r>
      <w:r w:rsidR="00937130">
        <w:rPr>
          <w:i/>
        </w:rPr>
        <w:t>Попълват се само графите с</w:t>
      </w:r>
      <w:r w:rsidR="00937130" w:rsidRPr="00937130">
        <w:rPr>
          <w:i/>
        </w:rPr>
        <w:t xml:space="preserve"> дейностите, </w:t>
      </w:r>
      <w:r w:rsidR="00937130">
        <w:rPr>
          <w:i/>
        </w:rPr>
        <w:t>които възложителят иска да бъдат изпълнени от обучителната организация, а тези, които ще възложи директно на крайните изпълнители или ще извърши самостоятелно, се из</w:t>
      </w:r>
      <w:r>
        <w:rPr>
          <w:i/>
        </w:rPr>
        <w:t>т</w:t>
      </w:r>
      <w:r w:rsidR="00937130">
        <w:rPr>
          <w:i/>
        </w:rPr>
        <w:t>риват от поканата.</w:t>
      </w:r>
      <w:r>
        <w:rPr>
          <w:i/>
        </w:rPr>
        <w:t>)</w:t>
      </w:r>
    </w:p>
    <w:p w14:paraId="7AE36F73" w14:textId="7A80C030" w:rsidR="0081037C" w:rsidRDefault="00360B5B" w:rsidP="0043555A">
      <w:pPr>
        <w:tabs>
          <w:tab w:val="num" w:pos="0"/>
        </w:tabs>
        <w:spacing w:line="360" w:lineRule="auto"/>
        <w:ind w:firstLine="700"/>
        <w:jc w:val="both"/>
      </w:pPr>
      <w:r>
        <w:t xml:space="preserve">6. </w:t>
      </w:r>
      <w:r w:rsidR="000E23B2">
        <w:t xml:space="preserve">Моля при подготовка на офертата си да се съобразите с Техническото задание за изпълнение на </w:t>
      </w:r>
      <w:r w:rsidR="000E23B2" w:rsidRPr="0043555A">
        <w:rPr>
          <w:i/>
        </w:rPr>
        <w:t>Поддейност 3.2. „Обучение на учители, психолози и педагогически съветници за преподаване на знания и умения по дигитална грамотност – ключови дигитални умения – базови и за напреднали, нови технологии, продукти и програми, медийна грамотност, онлайн съдържание и поведение, и др. за повишаване дигиталната компетентност на учащите се“</w:t>
      </w:r>
      <w:r w:rsidR="000E23B2" w:rsidRPr="000E23B2">
        <w:t xml:space="preserve"> по Проект BG05M2OP001-2.012-0001 „Образование за утрешния ден“,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</w:t>
      </w:r>
      <w:r w:rsidR="0043555A">
        <w:t xml:space="preserve">, което прилагаме към поканата. </w:t>
      </w:r>
    </w:p>
    <w:p w14:paraId="0A4C93A7" w14:textId="1EAE8808" w:rsidR="0043555A" w:rsidRDefault="00360B5B" w:rsidP="0043555A">
      <w:pPr>
        <w:tabs>
          <w:tab w:val="num" w:pos="0"/>
        </w:tabs>
        <w:spacing w:line="360" w:lineRule="auto"/>
        <w:ind w:firstLine="700"/>
        <w:jc w:val="both"/>
      </w:pPr>
      <w:r>
        <w:t xml:space="preserve">7. </w:t>
      </w:r>
      <w:r w:rsidR="0043555A">
        <w:t>В резултат на обучението всеки учител трябва да придобие компетентност да включва в обучението по</w:t>
      </w:r>
      <w:r w:rsidR="0043555A" w:rsidRPr="00682823">
        <w:t xml:space="preserve"> </w:t>
      </w:r>
      <w:r w:rsidR="0043555A">
        <w:t>своя учебен предмет дейности с учениците, които да развиват техните дигитални компетентности в контекста на изучаваното учебно съдържание по съответния учебен предмет.</w:t>
      </w:r>
    </w:p>
    <w:p w14:paraId="36C9153B" w14:textId="0FB7D385" w:rsidR="0043555A" w:rsidRPr="0043555A" w:rsidRDefault="00360B5B" w:rsidP="0043555A">
      <w:pPr>
        <w:tabs>
          <w:tab w:val="num" w:pos="0"/>
        </w:tabs>
        <w:spacing w:line="360" w:lineRule="auto"/>
        <w:ind w:firstLine="700"/>
        <w:jc w:val="both"/>
      </w:pPr>
      <w:r>
        <w:t xml:space="preserve">8. </w:t>
      </w:r>
      <w:r w:rsidR="0043555A">
        <w:t>На участниците с придобита компетентност в резултат на обучението се издават удостоверения за присъдени 2 квалификационни кредити, съгласно разпоредбите на Наредба</w:t>
      </w:r>
      <w:r w:rsidR="0043555A" w:rsidRPr="0043555A">
        <w:t xml:space="preserve"> </w:t>
      </w:r>
      <w:r w:rsidR="0043555A" w:rsidRPr="0043555A">
        <w:br/>
      </w:r>
      <w:r w:rsidR="0043555A" w:rsidRPr="00750E00">
        <w:t>№ 15</w:t>
      </w:r>
      <w:r w:rsidR="0043555A">
        <w:t>/</w:t>
      </w:r>
      <w:r w:rsidR="0043555A" w:rsidRPr="00750E00">
        <w:t>22.07.2019 г. за статута и професионалното развитие на учителите, директорите и другите педагогически специалисти</w:t>
      </w:r>
      <w:r w:rsidR="0043555A">
        <w:t>.</w:t>
      </w:r>
    </w:p>
    <w:p w14:paraId="54B5D8E9" w14:textId="77777777" w:rsidR="00CE7972" w:rsidRPr="00D85F24" w:rsidRDefault="00CE7972" w:rsidP="00D000F4">
      <w:pPr>
        <w:tabs>
          <w:tab w:val="left" w:pos="709"/>
        </w:tabs>
        <w:spacing w:line="360" w:lineRule="auto"/>
        <w:ind w:firstLine="851"/>
        <w:jc w:val="both"/>
      </w:pPr>
    </w:p>
    <w:tbl>
      <w:tblPr>
        <w:tblW w:w="9739" w:type="dxa"/>
        <w:tblInd w:w="8" w:type="dxa"/>
        <w:tblLook w:val="01E0" w:firstRow="1" w:lastRow="1" w:firstColumn="1" w:lastColumn="1" w:noHBand="0" w:noVBand="0"/>
      </w:tblPr>
      <w:tblGrid>
        <w:gridCol w:w="9739"/>
      </w:tblGrid>
      <w:tr w:rsidR="00EF5B24" w:rsidRPr="00D85F24" w14:paraId="70A55634" w14:textId="77777777" w:rsidTr="00AF4DE3">
        <w:trPr>
          <w:trHeight w:val="424"/>
        </w:trPr>
        <w:tc>
          <w:tcPr>
            <w:tcW w:w="9739" w:type="dxa"/>
          </w:tcPr>
          <w:p w14:paraId="5F4F427A" w14:textId="77777777" w:rsidR="00EF5B24" w:rsidRPr="00D85F24" w:rsidRDefault="00EF5B24" w:rsidP="00D85F24">
            <w:pPr>
              <w:tabs>
                <w:tab w:val="left" w:pos="1701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85F24">
              <w:rPr>
                <w:b/>
                <w:color w:val="000000"/>
              </w:rPr>
              <w:t xml:space="preserve">Приложения към поканата: </w:t>
            </w:r>
          </w:p>
          <w:p w14:paraId="7EB6285F" w14:textId="77777777" w:rsidR="00EF5B24" w:rsidRPr="00D85F24" w:rsidRDefault="00EF5B24" w:rsidP="00AF4DE3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</w:t>
            </w:r>
            <w:r w:rsidR="004A24B7"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Проект на договор.</w:t>
            </w:r>
          </w:p>
          <w:p w14:paraId="2D37AD7D" w14:textId="77777777" w:rsidR="004A24B7" w:rsidRPr="00D85F24" w:rsidRDefault="00EF5B24" w:rsidP="004A24B7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2. Техническо </w:t>
            </w:r>
            <w:r w:rsidR="004A24B7"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задание.</w:t>
            </w:r>
          </w:p>
          <w:p w14:paraId="4C075A51" w14:textId="77777777" w:rsidR="004A24B7" w:rsidRPr="00D85F24" w:rsidRDefault="004A24B7" w:rsidP="004A24B7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14ECD38" w14:textId="77777777" w:rsidR="00626208" w:rsidRDefault="00626208" w:rsidP="004A24B7">
            <w:pPr>
              <w:pStyle w:val="BodyText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120C152" w14:textId="1494F384" w:rsidR="00EF5B24" w:rsidRPr="00D85F24" w:rsidRDefault="00410606" w:rsidP="004A24B7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ВЪЗЛОЖИТЕЛ</w:t>
            </w:r>
          </w:p>
        </w:tc>
      </w:tr>
    </w:tbl>
    <w:p w14:paraId="11E90CEB" w14:textId="77777777" w:rsidR="00EF5B24" w:rsidRPr="00D85F24" w:rsidRDefault="00EF5B24" w:rsidP="00410606">
      <w:pPr>
        <w:jc w:val="both"/>
      </w:pPr>
    </w:p>
    <w:sectPr w:rsidR="00EF5B24" w:rsidRPr="00D85F24" w:rsidSect="0026532D">
      <w:headerReference w:type="default" r:id="rId8"/>
      <w:footerReference w:type="default" r:id="rId9"/>
      <w:pgSz w:w="11906" w:h="16838"/>
      <w:pgMar w:top="0" w:right="991" w:bottom="1276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F8AA" w14:textId="77777777" w:rsidR="00BE7034" w:rsidRDefault="00BE7034" w:rsidP="00C5450D">
      <w:r>
        <w:separator/>
      </w:r>
    </w:p>
  </w:endnote>
  <w:endnote w:type="continuationSeparator" w:id="0">
    <w:p w14:paraId="4F0575E7" w14:textId="77777777" w:rsidR="00BE7034" w:rsidRDefault="00BE70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7E71" w14:textId="77777777" w:rsidR="00AF4DE3" w:rsidRDefault="00AF4DE3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C316514" w14:textId="77777777" w:rsidR="00AF4DE3" w:rsidRPr="004031DC" w:rsidRDefault="00AF4DE3" w:rsidP="00C5450D">
    <w:pPr>
      <w:pStyle w:val="Footer"/>
      <w:jc w:val="center"/>
      <w:rPr>
        <w:i/>
        <w:sz w:val="12"/>
        <w:szCs w:val="12"/>
        <w:lang w:val="en-US"/>
      </w:rPr>
    </w:pPr>
  </w:p>
  <w:p w14:paraId="5AD62CE5" w14:textId="77777777" w:rsidR="00360B5B" w:rsidRPr="00BD0B9C" w:rsidRDefault="00360B5B" w:rsidP="00360B5B">
    <w:pPr>
      <w:tabs>
        <w:tab w:val="center" w:pos="4536"/>
        <w:tab w:val="right" w:pos="8647"/>
        <w:tab w:val="right" w:pos="9072"/>
      </w:tabs>
      <w:jc w:val="center"/>
      <w:rPr>
        <w:i/>
        <w:sz w:val="20"/>
      </w:rPr>
    </w:pPr>
    <w:r w:rsidRPr="00235DF7">
      <w:rPr>
        <w:i/>
        <w:sz w:val="20"/>
      </w:rPr>
      <w:t>Проект  BG05M2OP001-2.012-0001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1DFF9AAB" w14:textId="7D8462FB" w:rsidR="00AF4DE3" w:rsidRPr="00B83454" w:rsidRDefault="00AF4DE3" w:rsidP="00360B5B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6797" w14:textId="77777777" w:rsidR="00BE7034" w:rsidRDefault="00BE7034" w:rsidP="00C5450D">
      <w:r>
        <w:separator/>
      </w:r>
    </w:p>
  </w:footnote>
  <w:footnote w:type="continuationSeparator" w:id="0">
    <w:p w14:paraId="2144392B" w14:textId="77777777" w:rsidR="00BE7034" w:rsidRDefault="00BE70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912B" w14:textId="77777777" w:rsidR="00AF4DE3" w:rsidRDefault="00AF4DE3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787F565" wp14:editId="65DDFF7A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109ED8B8" wp14:editId="38ECC5D0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63C941" w14:textId="77777777" w:rsidR="00AF4DE3" w:rsidRPr="00C5450D" w:rsidRDefault="00AF4DE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88"/>
    <w:multiLevelType w:val="hybridMultilevel"/>
    <w:tmpl w:val="31E440F8"/>
    <w:lvl w:ilvl="0" w:tplc="98E4C7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4A0B41"/>
    <w:multiLevelType w:val="multilevel"/>
    <w:tmpl w:val="BCD4A6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E4D6E01"/>
    <w:multiLevelType w:val="hybridMultilevel"/>
    <w:tmpl w:val="92BEFF5E"/>
    <w:lvl w:ilvl="0" w:tplc="089CC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68FC"/>
    <w:multiLevelType w:val="hybridMultilevel"/>
    <w:tmpl w:val="B150BAC8"/>
    <w:lvl w:ilvl="0" w:tplc="B0BA4114">
      <w:numFmt w:val="bullet"/>
      <w:lvlText w:val="-"/>
      <w:lvlJc w:val="left"/>
      <w:pPr>
        <w:ind w:left="1429" w:hanging="360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00557"/>
    <w:multiLevelType w:val="hybridMultilevel"/>
    <w:tmpl w:val="EC3EBD0C"/>
    <w:lvl w:ilvl="0" w:tplc="22F4553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4B21"/>
    <w:multiLevelType w:val="multilevel"/>
    <w:tmpl w:val="DCE032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D945076"/>
    <w:multiLevelType w:val="hybridMultilevel"/>
    <w:tmpl w:val="18B668EC"/>
    <w:lvl w:ilvl="0" w:tplc="B0BA4114">
      <w:numFmt w:val="bullet"/>
      <w:lvlText w:val="-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F124A27"/>
    <w:multiLevelType w:val="multilevel"/>
    <w:tmpl w:val="81B45B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2D07"/>
    <w:rsid w:val="000046F9"/>
    <w:rsid w:val="00014033"/>
    <w:rsid w:val="0002458F"/>
    <w:rsid w:val="00024EFE"/>
    <w:rsid w:val="00042735"/>
    <w:rsid w:val="000470DF"/>
    <w:rsid w:val="00047DDE"/>
    <w:rsid w:val="000648CA"/>
    <w:rsid w:val="000A065C"/>
    <w:rsid w:val="000B646B"/>
    <w:rsid w:val="000B7E9B"/>
    <w:rsid w:val="000C5307"/>
    <w:rsid w:val="000D69A5"/>
    <w:rsid w:val="000E23B2"/>
    <w:rsid w:val="000E6FE9"/>
    <w:rsid w:val="000F1A76"/>
    <w:rsid w:val="000F7F07"/>
    <w:rsid w:val="00120E07"/>
    <w:rsid w:val="00127AB7"/>
    <w:rsid w:val="001728DB"/>
    <w:rsid w:val="00175B77"/>
    <w:rsid w:val="00195A6E"/>
    <w:rsid w:val="001B5F5A"/>
    <w:rsid w:val="001C7BF8"/>
    <w:rsid w:val="001D00A5"/>
    <w:rsid w:val="001D2498"/>
    <w:rsid w:val="0026532D"/>
    <w:rsid w:val="00281C22"/>
    <w:rsid w:val="00285A16"/>
    <w:rsid w:val="00294395"/>
    <w:rsid w:val="002C5A74"/>
    <w:rsid w:val="002E0569"/>
    <w:rsid w:val="002F0C08"/>
    <w:rsid w:val="00303704"/>
    <w:rsid w:val="00306015"/>
    <w:rsid w:val="003229E4"/>
    <w:rsid w:val="00324747"/>
    <w:rsid w:val="0034627C"/>
    <w:rsid w:val="00360B5B"/>
    <w:rsid w:val="003B586C"/>
    <w:rsid w:val="003D5425"/>
    <w:rsid w:val="003F39B8"/>
    <w:rsid w:val="004031DC"/>
    <w:rsid w:val="00410606"/>
    <w:rsid w:val="0041505F"/>
    <w:rsid w:val="0043413A"/>
    <w:rsid w:val="0043555A"/>
    <w:rsid w:val="00437205"/>
    <w:rsid w:val="00441D22"/>
    <w:rsid w:val="00466383"/>
    <w:rsid w:val="00467400"/>
    <w:rsid w:val="00471B8C"/>
    <w:rsid w:val="0048465E"/>
    <w:rsid w:val="004953E8"/>
    <w:rsid w:val="00497CC3"/>
    <w:rsid w:val="004A24B7"/>
    <w:rsid w:val="004A5300"/>
    <w:rsid w:val="004C7BF5"/>
    <w:rsid w:val="004D597A"/>
    <w:rsid w:val="004E09B2"/>
    <w:rsid w:val="004E2CD6"/>
    <w:rsid w:val="004F4838"/>
    <w:rsid w:val="00526F25"/>
    <w:rsid w:val="00537551"/>
    <w:rsid w:val="005401F6"/>
    <w:rsid w:val="00542F71"/>
    <w:rsid w:val="00575943"/>
    <w:rsid w:val="005C6B91"/>
    <w:rsid w:val="005C6CBF"/>
    <w:rsid w:val="00614B47"/>
    <w:rsid w:val="00626208"/>
    <w:rsid w:val="0065193E"/>
    <w:rsid w:val="00654513"/>
    <w:rsid w:val="006965C7"/>
    <w:rsid w:val="006A5EF3"/>
    <w:rsid w:val="006B7C00"/>
    <w:rsid w:val="006C2696"/>
    <w:rsid w:val="006C48CD"/>
    <w:rsid w:val="006D06EF"/>
    <w:rsid w:val="006D79DD"/>
    <w:rsid w:val="006D7E07"/>
    <w:rsid w:val="006E2E43"/>
    <w:rsid w:val="006E622D"/>
    <w:rsid w:val="00713782"/>
    <w:rsid w:val="00742BE2"/>
    <w:rsid w:val="0075417B"/>
    <w:rsid w:val="00760ED5"/>
    <w:rsid w:val="007934AA"/>
    <w:rsid w:val="007C2302"/>
    <w:rsid w:val="007C7706"/>
    <w:rsid w:val="007C7BAB"/>
    <w:rsid w:val="007D45F4"/>
    <w:rsid w:val="007E65B7"/>
    <w:rsid w:val="007F3DAF"/>
    <w:rsid w:val="00805B26"/>
    <w:rsid w:val="0081037C"/>
    <w:rsid w:val="008154A9"/>
    <w:rsid w:val="008207E4"/>
    <w:rsid w:val="00845684"/>
    <w:rsid w:val="008516C8"/>
    <w:rsid w:val="0085468A"/>
    <w:rsid w:val="00862BDC"/>
    <w:rsid w:val="008651F9"/>
    <w:rsid w:val="0088065C"/>
    <w:rsid w:val="008A5773"/>
    <w:rsid w:val="008B1242"/>
    <w:rsid w:val="008E0D20"/>
    <w:rsid w:val="00913885"/>
    <w:rsid w:val="00913EF1"/>
    <w:rsid w:val="009179CB"/>
    <w:rsid w:val="009179FE"/>
    <w:rsid w:val="00937130"/>
    <w:rsid w:val="00954B1F"/>
    <w:rsid w:val="00957235"/>
    <w:rsid w:val="0096618B"/>
    <w:rsid w:val="00986AC7"/>
    <w:rsid w:val="009A4636"/>
    <w:rsid w:val="009A54D0"/>
    <w:rsid w:val="009B5B10"/>
    <w:rsid w:val="009C1DE9"/>
    <w:rsid w:val="009C5ED2"/>
    <w:rsid w:val="009E6A8F"/>
    <w:rsid w:val="00A01A5A"/>
    <w:rsid w:val="00A26810"/>
    <w:rsid w:val="00A418CC"/>
    <w:rsid w:val="00A46BEF"/>
    <w:rsid w:val="00A50C52"/>
    <w:rsid w:val="00A65B0C"/>
    <w:rsid w:val="00A71454"/>
    <w:rsid w:val="00A75F61"/>
    <w:rsid w:val="00A84F6A"/>
    <w:rsid w:val="00AD641F"/>
    <w:rsid w:val="00AF1DE0"/>
    <w:rsid w:val="00AF4DE3"/>
    <w:rsid w:val="00B14074"/>
    <w:rsid w:val="00B47BC2"/>
    <w:rsid w:val="00B744F8"/>
    <w:rsid w:val="00B83454"/>
    <w:rsid w:val="00B85224"/>
    <w:rsid w:val="00B85C8B"/>
    <w:rsid w:val="00B9540B"/>
    <w:rsid w:val="00BA0181"/>
    <w:rsid w:val="00BB47E7"/>
    <w:rsid w:val="00BB7854"/>
    <w:rsid w:val="00BE7034"/>
    <w:rsid w:val="00C02FA9"/>
    <w:rsid w:val="00C119A1"/>
    <w:rsid w:val="00C12ECE"/>
    <w:rsid w:val="00C12F78"/>
    <w:rsid w:val="00C47A22"/>
    <w:rsid w:val="00C536F2"/>
    <w:rsid w:val="00C5450D"/>
    <w:rsid w:val="00C91F42"/>
    <w:rsid w:val="00CC01CA"/>
    <w:rsid w:val="00CC2E7E"/>
    <w:rsid w:val="00CE64BE"/>
    <w:rsid w:val="00CE7972"/>
    <w:rsid w:val="00CE7DA8"/>
    <w:rsid w:val="00D000F4"/>
    <w:rsid w:val="00D206E2"/>
    <w:rsid w:val="00D476D8"/>
    <w:rsid w:val="00D520C2"/>
    <w:rsid w:val="00D66334"/>
    <w:rsid w:val="00D74BB5"/>
    <w:rsid w:val="00D76A30"/>
    <w:rsid w:val="00D85F24"/>
    <w:rsid w:val="00D91608"/>
    <w:rsid w:val="00DB76F1"/>
    <w:rsid w:val="00DC3980"/>
    <w:rsid w:val="00E10B4F"/>
    <w:rsid w:val="00E32E94"/>
    <w:rsid w:val="00E44228"/>
    <w:rsid w:val="00E57195"/>
    <w:rsid w:val="00E62D16"/>
    <w:rsid w:val="00E67332"/>
    <w:rsid w:val="00E82B22"/>
    <w:rsid w:val="00EA14F3"/>
    <w:rsid w:val="00EB2C1D"/>
    <w:rsid w:val="00EB6061"/>
    <w:rsid w:val="00EF5B24"/>
    <w:rsid w:val="00EF77DC"/>
    <w:rsid w:val="00F02091"/>
    <w:rsid w:val="00F1342A"/>
    <w:rsid w:val="00F36434"/>
    <w:rsid w:val="00F41CD1"/>
    <w:rsid w:val="00F61847"/>
    <w:rsid w:val="00FA74A0"/>
    <w:rsid w:val="00FB78A8"/>
    <w:rsid w:val="00FD6DE8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E7E252"/>
  <w15:docId w15:val="{3EA62AC7-0C11-4026-A0A9-CFCD15B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5B24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5B24"/>
    <w:rPr>
      <w:rFonts w:ascii="Arial" w:hAnsi="Arial"/>
      <w:b/>
      <w:sz w:val="24"/>
      <w:lang w:val="en-AU"/>
    </w:rPr>
  </w:style>
  <w:style w:type="paragraph" w:styleId="BodyText">
    <w:name w:val="Body Text"/>
    <w:basedOn w:val="Normal"/>
    <w:link w:val="BodyTextChar"/>
    <w:rsid w:val="00EF5B24"/>
    <w:pPr>
      <w:widowControl w:val="0"/>
    </w:pPr>
    <w:rPr>
      <w:rFonts w:ascii="Garamond" w:hAnsi="Garamond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F5B24"/>
    <w:rPr>
      <w:rFonts w:ascii="Garamond" w:hAnsi="Garamond"/>
      <w:sz w:val="28"/>
      <w:lang w:val="en-GB" w:eastAsia="en-US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EF5B24"/>
    <w:pPr>
      <w:ind w:left="720"/>
      <w:contextualSpacing/>
    </w:pPr>
    <w:rPr>
      <w:sz w:val="20"/>
      <w:szCs w:val="20"/>
      <w:lang w:val="en-AU"/>
    </w:rPr>
  </w:style>
  <w:style w:type="character" w:customStyle="1" w:styleId="FontStyle24">
    <w:name w:val="Font Style24"/>
    <w:basedOn w:val="DefaultParagraphFont"/>
    <w:uiPriority w:val="99"/>
    <w:rsid w:val="00EF5B24"/>
    <w:rPr>
      <w:rFonts w:ascii="Bookman Old Style" w:hAnsi="Bookman Old Style" w:cs="Bookman Old Style"/>
      <w:sz w:val="20"/>
      <w:szCs w:val="20"/>
    </w:rPr>
  </w:style>
  <w:style w:type="paragraph" w:customStyle="1" w:styleId="Style13">
    <w:name w:val="Style13"/>
    <w:basedOn w:val="Normal"/>
    <w:uiPriority w:val="99"/>
    <w:rsid w:val="00EF5B24"/>
    <w:pPr>
      <w:widowControl w:val="0"/>
      <w:autoSpaceDE w:val="0"/>
      <w:autoSpaceDN w:val="0"/>
      <w:adjustRightInd w:val="0"/>
      <w:spacing w:line="259" w:lineRule="exact"/>
      <w:ind w:firstLine="691"/>
      <w:jc w:val="both"/>
    </w:pPr>
    <w:rPr>
      <w:rFonts w:ascii="Bookman Old Style" w:eastAsiaTheme="minorEastAsia" w:hAnsi="Bookman Old Style" w:cstheme="minorBidi"/>
    </w:rPr>
  </w:style>
  <w:style w:type="character" w:customStyle="1" w:styleId="Heading2Char">
    <w:name w:val="Heading 2 Char"/>
    <w:basedOn w:val="DefaultParagraphFont"/>
    <w:link w:val="Heading2"/>
    <w:semiHidden/>
    <w:rsid w:val="009179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9C5E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6E2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F6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3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3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3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3885"/>
    <w:rPr>
      <w:b/>
      <w:bCs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30601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3DB2-69EA-49F8-9067-AA69F95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Liliya Damyanova</cp:lastModifiedBy>
  <cp:revision>2</cp:revision>
  <cp:lastPrinted>2020-03-12T10:40:00Z</cp:lastPrinted>
  <dcterms:created xsi:type="dcterms:W3CDTF">2020-03-26T14:22:00Z</dcterms:created>
  <dcterms:modified xsi:type="dcterms:W3CDTF">2020-03-26T14:22:00Z</dcterms:modified>
</cp:coreProperties>
</file>